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 “ 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Утверждаю”</w:t>
      </w:r>
    </w:p>
    <w:p>
      <w:pPr>
        <w:pStyle w:val="Normal"/>
        <w:jc w:val="center"/>
        <w:rPr>
          <w:b w:val="false"/>
          <w:b w:val="false"/>
          <w:bCs w:val="false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Директор МБОУ СОШ №2</w:t>
      </w:r>
    </w:p>
    <w:p>
      <w:pPr>
        <w:pStyle w:val="Normal"/>
        <w:jc w:val="center"/>
        <w:rPr>
          <w:b w:val="false"/>
          <w:b w:val="false"/>
          <w:bCs w:val="false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____________Пиштикова Э.Х.</w:t>
      </w:r>
    </w:p>
    <w:p>
      <w:pPr>
        <w:pStyle w:val="Normal"/>
        <w:jc w:val="center"/>
        <w:rPr>
          <w:b w:val="false"/>
          <w:b w:val="false"/>
          <w:bCs w:val="false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«______»_________________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sz w:val="52"/>
          <w:szCs w:val="52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52"/>
          <w:szCs w:val="52"/>
        </w:rPr>
        <w:t xml:space="preserve">Календарный план воспитательной работы </w:t>
      </w:r>
    </w:p>
    <w:p>
      <w:pPr>
        <w:pStyle w:val="Normal"/>
        <w:jc w:val="center"/>
        <w:rPr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МБОУ СОШ №2</w:t>
      </w:r>
    </w:p>
    <w:p>
      <w:pPr>
        <w:pStyle w:val="Normal"/>
        <w:jc w:val="center"/>
        <w:rPr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на 2022-2023 уч. г. </w:t>
      </w:r>
      <w:r>
        <w:rPr>
          <w:rFonts w:cs="Times New Roman" w:ascii="Times New Roman" w:hAnsi="Times New Roman"/>
          <w:sz w:val="52"/>
          <w:szCs w:val="52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2022 год</w:t>
      </w:r>
      <w:r>
        <w:rPr>
          <w:rFonts w:cs="Times New Roman" w:ascii="Times New Roman" w:hAnsi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2022 год</w:t>
      </w:r>
      <w:r>
        <w:rPr>
          <w:rFonts w:cs="Times New Roman" w:ascii="Times New Roman" w:hAnsi="Times New Roman"/>
          <w:sz w:val="32"/>
          <w:szCs w:val="32"/>
        </w:rPr>
        <w:t xml:space="preserve"> – 350 лет со дня рождения Петра </w:t>
      </w:r>
      <w:r>
        <w:rPr>
          <w:rFonts w:cs="Times New Roman" w:ascii="Times New Roman" w:hAnsi="Times New Roman"/>
          <w:sz w:val="32"/>
          <w:szCs w:val="32"/>
          <w:lang w:val="en-US"/>
        </w:rPr>
        <w:t>I</w:t>
      </w:r>
      <w:r>
        <w:rPr>
          <w:rFonts w:cs="Times New Roman" w:ascii="Times New Roman" w:hAnsi="Times New Roman"/>
          <w:sz w:val="32"/>
          <w:szCs w:val="32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2023 год</w:t>
      </w:r>
      <w:r>
        <w:rPr>
          <w:rFonts w:cs="Times New Roman" w:ascii="Times New Roman" w:hAnsi="Times New Roman"/>
          <w:sz w:val="32"/>
          <w:szCs w:val="32"/>
        </w:rPr>
        <w:t xml:space="preserve"> – Год педагога наставника.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417"/>
        <w:gridCol w:w="253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Дела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Акции и церемонии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каждый учебный понедельник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педагоги-организаторы,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Сбор макулатуры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сентябрь, март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Бричев М.Р.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классные руководители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Праздники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знаний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сентября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учителя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октября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педагоги-организаторы,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пожилых людей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октября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отца в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 октября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матери в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 ноября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Новогодняя елка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Защитника Отечества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 февраля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., педагог-организатор, классные руководители,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преподаватели ОБЖ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женский день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марта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Победы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 мая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Последний звонок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 и 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Выпускной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часы к памятным датам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сентября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окончания Второй мировой войны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сентября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210 лет со дня Бородинского сражения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 сентября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сентября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сентября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музыки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октября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школьных библиотек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 октября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памяти жертв политических репрессий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народного единства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ноября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ноября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ноября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начала Нюрнбернского процесса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неизвестного солдата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инвалидов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добровольца (волонтера) в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художника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героев  Отечества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562" w:hRule="atLeast"/>
        </w:trPr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Конституции Российской Федерации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 декабря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 января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 января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февраля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российской науки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февраля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 февраля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родного языка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 февраля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11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 марта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воссоединения Крыма с Россией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   марта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Всемирный день театра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   марта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 апреля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 апреля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Всемирный день Земли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22 апреля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19 мая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славянской письменности и культуры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 мая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Тематические недели, декады, месячники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Неделя безопасности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сентябрь, март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Педагоги-организаторы ОБЖ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Неделя безопасного поведения в сети Интернет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сентябрь, март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Тугланова Р.З.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Месячник пожарной безопасности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Каджалов Д. В.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Бричев М.Р.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Международные дни наблюдения птиц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Абрамова В.С.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Дни правовых знаний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 истории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Экологический месячник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Абрамова В.С., Гидзева Н.Р.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Дни школы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Концерты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 к дню учителя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Рождественский концерт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 английского языка,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 к  8 марта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Конкурсы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плакатов к Дню учителя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плакатов к Новому году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«Самый классный класс»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Спортивные соревнования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Дни здоровья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 физкультуры,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Дни здорового образа жизни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1-11ё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декабрь, апрель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 предметники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417"/>
        <w:gridCol w:w="253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Знакомство с классами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Составление социальных паспортов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каждый учебный понедельник 1 урок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 государственными символами России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Индивидуальная работа с обучающимися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Родительские собрания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417"/>
        <w:gridCol w:w="253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105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  <w:t>Предметные недели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417"/>
        <w:gridCol w:w="253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в соответствии с обязанностями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Классное собрание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месяц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Отчет перед классом о проделанной работе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конец уч.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2"/>
        <w:gridCol w:w="1391"/>
        <w:gridCol w:w="2524"/>
        <w:gridCol w:w="3294"/>
      </w:tblGrid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Циклы профориентационных часов общения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Экскурсии на предприятия, фирмы, организации встречи с профессионалами, представителями, руководителями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профориентационныхвыставок,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Встречи с представителями профессий (очные и онлайн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реализации Всероссийского проекта «Открытые уроки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76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Участие учащихся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-9 классов в российском тестировании функциональной грамотности по модели PISA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проектной деятельности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76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требованию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педагоги-психологи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76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Ведение портфолио личных достижений обучающихся;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требованию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3472" w:type="dxa"/>
            <w:tcBorders/>
          </w:tcPr>
          <w:p>
            <w:pPr>
              <w:pStyle w:val="Normal"/>
              <w:widowControl/>
              <w:spacing w:lineRule="auto" w:line="276"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417"/>
        <w:gridCol w:w="253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Общешкольные родительские собрания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родительские собрания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года, по графику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педагог-организатор.,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Родительский всеобуч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года, по графику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необходимости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Тугланова Р.З.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требованию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необходимости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Гошева З.Ш.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Совета профилактики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руководители, родительский комитет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мероприятиях Службы медиации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необходимости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служба медиации,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557"/>
        <w:gridCol w:w="239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классных уголков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стендов, кабинетов, рекреаций и т.д. к праздникам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№Е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май-сентябрь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«Волонтерство»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557"/>
        <w:gridCol w:w="239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Семинары «Технология добра»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Акции помощи бездомным животным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Патриотические акции в помощь ветеранам и пожилым людям  «Окна Победы»,  «Цветы ветеранам»,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Экологические акции «Сохрани дерево»,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«Помоги птицам», «Бумаге – вторую  жизнь» «Живи, Земля!»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«Поликультурное воспитание»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557"/>
        <w:gridCol w:w="239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толерантность» и пр.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межкультурного диалога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., педагог-организатор,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толерантности «Все мы разные, но мы вместе»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557"/>
        <w:gridCol w:w="2394"/>
        <w:gridCol w:w="3419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Классы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Ориентировочное время проведения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Санашокова С.А.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., педагог-организатор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Мероприятия по тематике текущих исторических событий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Учителя истории,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Уроки мужества к памятным датам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 плану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часы и беседы на патриотические и историко-краеведческие темы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«Семейные ценности»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проектов «Моя родословная»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Единый классный час, посвященный Конвенции о правах ребенка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Военно -спортивные эстафеты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1-11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3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классные руководители, учителя физкультуры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№Е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c1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b2fc6"/>
    <w:pPr>
      <w:keepNext w:val="true"/>
      <w:keepLines/>
      <w:spacing w:lineRule="auto" w:line="254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Абзац списка Знак"/>
    <w:link w:val="a4"/>
    <w:uiPriority w:val="99"/>
    <w:qFormat/>
    <w:locked/>
    <w:rsid w:val="004b2fc6"/>
    <w:rPr>
      <w:rFonts w:ascii="№Е" w:hAnsi="№Е" w:eastAsia="№Е" w:cs="Times New Roman"/>
      <w:kern w:val="2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b2fc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8c439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5"/>
    <w:uiPriority w:val="34"/>
    <w:qFormat/>
    <w:rsid w:val="004b2fc6"/>
    <w:pPr>
      <w:spacing w:lineRule="auto" w:line="240" w:before="0" w:after="0"/>
      <w:ind w:left="400" w:hanging="0"/>
      <w:jc w:val="both"/>
    </w:pPr>
    <w:rPr>
      <w:rFonts w:ascii="№Е" w:hAnsi="№Е" w:eastAsia="№Е" w:cs="Times New Roman"/>
      <w:kern w:val="2"/>
      <w:sz w:val="20"/>
      <w:szCs w:val="20"/>
    </w:rPr>
  </w:style>
  <w:style w:type="paragraph" w:styleId="NoSpacing">
    <w:name w:val="No Spacing"/>
    <w:uiPriority w:val="1"/>
    <w:qFormat/>
    <w:rsid w:val="005c6a3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5c6a3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c43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16BF-783B-4CD5-AB7E-8B979A6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10</Pages>
  <Words>1800</Words>
  <Characters>13015</Characters>
  <CharactersWithSpaces>14634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2022-06-20T08:13:00Z</dcterms:created>
  <dc:creator>1</dc:creator>
  <dc:description/>
  <dc:language>ru-RU</dc:language>
  <cp:lastModifiedBy/>
  <cp:lastPrinted>2022-08-17T11:42:43Z</cp:lastPrinted>
  <dcterms:modified xsi:type="dcterms:W3CDTF">2022-08-17T11:48:37Z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