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C0C1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</w:pPr>
    </w:p>
    <w:p w14:paraId="02266080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  <w:t>Информация о завершивших /не завершивших обучение (15-21 год )</w:t>
      </w:r>
    </w:p>
    <w:p w14:paraId="19AAE90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  <w:t>по программам основного общего образования</w:t>
      </w:r>
    </w:p>
    <w:p w14:paraId="089E5AA6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  <w:t>Муниципального образования «Кошехабльский район»</w:t>
      </w:r>
    </w:p>
    <w:tbl>
      <w:tblPr>
        <w:tblStyle w:val="8"/>
        <w:tblpPr w:leftFromText="180" w:rightFromText="180" w:vertAnchor="text" w:tblpX="-856" w:tblpY="1"/>
        <w:tblOverlap w:val="never"/>
        <w:tblW w:w="10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94"/>
        <w:gridCol w:w="2735"/>
        <w:gridCol w:w="2827"/>
        <w:gridCol w:w="1701"/>
      </w:tblGrid>
      <w:tr w14:paraId="2793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9BD4974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4" w:type="dxa"/>
          </w:tcPr>
          <w:p w14:paraId="42068718">
            <w:pPr>
              <w:widowControl w:val="0"/>
              <w:spacing w:after="0" w:line="240" w:lineRule="auto"/>
              <w:ind w:left="770" w:right="-58" w:hanging="77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Общеобразователь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ая ор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14:paraId="218C5E16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</w:tcPr>
          <w:p w14:paraId="562C3F94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ФИО завер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его/не завер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его обучение</w:t>
            </w:r>
          </w:p>
        </w:tc>
        <w:tc>
          <w:tcPr>
            <w:tcW w:w="2827" w:type="dxa"/>
          </w:tcPr>
          <w:p w14:paraId="5562B2D2">
            <w:pPr>
              <w:widowControl w:val="0"/>
              <w:tabs>
                <w:tab w:val="left" w:pos="2100"/>
              </w:tabs>
              <w:spacing w:after="0" w:line="240" w:lineRule="auto"/>
              <w:ind w:right="40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альней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ее мес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оопределение</w:t>
            </w:r>
          </w:p>
          <w:p w14:paraId="4933C47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(ОО,СПО,Вуз, иное)</w:t>
            </w:r>
          </w:p>
          <w:p w14:paraId="05878ED1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8471D45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Примечан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14:paraId="24F1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4E81666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D75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630643F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66B93DF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Алибердова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Анжелика Анзауровна</w:t>
            </w:r>
          </w:p>
        </w:tc>
        <w:tc>
          <w:tcPr>
            <w:tcW w:w="2827" w:type="dxa"/>
          </w:tcPr>
          <w:p w14:paraId="446E6B50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</w:tcPr>
          <w:p w14:paraId="56C2979A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382F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BEDB3BA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5CD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  <w:p w14:paraId="35A95D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35" w:type="dxa"/>
          </w:tcPr>
          <w:p w14:paraId="022784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Апишев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Казбек Довлетбиевич</w:t>
            </w:r>
          </w:p>
        </w:tc>
        <w:tc>
          <w:tcPr>
            <w:tcW w:w="2827" w:type="dxa"/>
          </w:tcPr>
          <w:p w14:paraId="2E6DD7EE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</w:tcPr>
          <w:p w14:paraId="3D65F0DD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77BE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D3207D1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FF3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659736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1C86449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Батишев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Азамат Бесланович</w:t>
            </w:r>
          </w:p>
        </w:tc>
        <w:tc>
          <w:tcPr>
            <w:tcW w:w="2827" w:type="dxa"/>
          </w:tcPr>
          <w:p w14:paraId="49244A16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</w:tcPr>
          <w:p w14:paraId="679061AA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50F13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FAD88A6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CE5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4B2C60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018B86A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Борокова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Сулета Азаматовна</w:t>
            </w:r>
          </w:p>
        </w:tc>
        <w:tc>
          <w:tcPr>
            <w:tcW w:w="2827" w:type="dxa"/>
          </w:tcPr>
          <w:p w14:paraId="4E13F660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</w:tcPr>
          <w:p w14:paraId="787CF07F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2018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90C0A25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DDB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20497E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4FF1F0F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Дамоков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Самир Муратович</w:t>
            </w:r>
          </w:p>
        </w:tc>
        <w:tc>
          <w:tcPr>
            <w:tcW w:w="2827" w:type="dxa"/>
          </w:tcPr>
          <w:p w14:paraId="75C9520C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</w:tcPr>
          <w:p w14:paraId="0F39C922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9 класс,</w:t>
            </w:r>
          </w:p>
          <w:p w14:paraId="4CE929DB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Пересдача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ОГЭ в сентябрьские сроки</w:t>
            </w:r>
          </w:p>
        </w:tc>
      </w:tr>
      <w:tr w14:paraId="4B39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EC3F09B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B68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54D953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4F7A93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Датхужева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Жанна Нурбиевна</w:t>
            </w:r>
          </w:p>
        </w:tc>
        <w:tc>
          <w:tcPr>
            <w:tcW w:w="2827" w:type="dxa"/>
          </w:tcPr>
          <w:p w14:paraId="02475773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</w:tcPr>
          <w:p w14:paraId="0DF0E5EC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9 класс,</w:t>
            </w:r>
          </w:p>
          <w:p w14:paraId="38E0F7B9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Пересдача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ОГЭ в сентябрьские сроки</w:t>
            </w:r>
          </w:p>
        </w:tc>
      </w:tr>
      <w:tr w14:paraId="51C6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5642F9A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92F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4D723D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32699F3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Дыбагова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Бэлла Аслановна</w:t>
            </w:r>
          </w:p>
        </w:tc>
        <w:tc>
          <w:tcPr>
            <w:tcW w:w="2827" w:type="dxa"/>
          </w:tcPr>
          <w:p w14:paraId="1DF5DEFE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ГБПОУ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«Армавирский медицинский колледж», специальность «сестринское дело»</w:t>
            </w:r>
          </w:p>
        </w:tc>
        <w:tc>
          <w:tcPr>
            <w:tcW w:w="1701" w:type="dxa"/>
          </w:tcPr>
          <w:p w14:paraId="4069E6B4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09C0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22072C3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877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0C016B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31BEDB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Кайтмесов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Нарт Рамазанович</w:t>
            </w:r>
          </w:p>
        </w:tc>
        <w:tc>
          <w:tcPr>
            <w:tcW w:w="2827" w:type="dxa"/>
          </w:tcPr>
          <w:p w14:paraId="7A386D4D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</w:tcPr>
          <w:p w14:paraId="2ABF4608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726A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691AADE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CBF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6AAD41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5BFC3BE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Кемов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Батырбий Анзорович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279DFF1F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BA416D8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9 класс,</w:t>
            </w:r>
          </w:p>
          <w:p w14:paraId="30E43F44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Пересдача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ОГЭ в сентябрьские сроки</w:t>
            </w:r>
          </w:p>
        </w:tc>
      </w:tr>
      <w:tr w14:paraId="1F82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04DAECF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E3D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3658FE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398CE9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Керим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-Заде Джамал Эльдарович </w:t>
            </w:r>
          </w:p>
        </w:tc>
        <w:tc>
          <w:tcPr>
            <w:tcW w:w="2827" w:type="dxa"/>
          </w:tcPr>
          <w:p w14:paraId="5567AD92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ГБПОУ РО «РМК и А» г.Ростов - на Дону, специальность «сварочное производство»</w:t>
            </w:r>
          </w:p>
        </w:tc>
        <w:tc>
          <w:tcPr>
            <w:tcW w:w="1701" w:type="dxa"/>
          </w:tcPr>
          <w:p w14:paraId="0AE0B06C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661D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6E965D6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BA0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0155A6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44B065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Коротких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Даниил Александрович</w:t>
            </w:r>
          </w:p>
        </w:tc>
        <w:tc>
          <w:tcPr>
            <w:tcW w:w="2827" w:type="dxa"/>
          </w:tcPr>
          <w:p w14:paraId="54C658A2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Новороссийский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колледж радиоэлектронного приборостроения. Технология машиностроения, специальность «инженер-конструктор»</w:t>
            </w:r>
          </w:p>
        </w:tc>
        <w:tc>
          <w:tcPr>
            <w:tcW w:w="1701" w:type="dxa"/>
          </w:tcPr>
          <w:p w14:paraId="4F2B5D3E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2DE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75868E4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E8C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2ED276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33BAD91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Кунижева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Дана Тимуровна</w:t>
            </w:r>
          </w:p>
        </w:tc>
        <w:tc>
          <w:tcPr>
            <w:tcW w:w="2827" w:type="dxa"/>
          </w:tcPr>
          <w:p w14:paraId="748D1D5A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</w:tcPr>
          <w:p w14:paraId="684617C7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7788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7CBB8DE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F5F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70B797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67461D9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Милов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Валерий Сергеевич</w:t>
            </w:r>
          </w:p>
        </w:tc>
        <w:tc>
          <w:tcPr>
            <w:tcW w:w="2827" w:type="dxa"/>
          </w:tcPr>
          <w:p w14:paraId="102E8433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</w:tcPr>
          <w:p w14:paraId="24F58FD8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7DF9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26907D2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C8D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03D577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7DADC01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Пырсикова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Алина Витальевна</w:t>
            </w:r>
          </w:p>
        </w:tc>
        <w:tc>
          <w:tcPr>
            <w:tcW w:w="2827" w:type="dxa"/>
          </w:tcPr>
          <w:p w14:paraId="4E2B0596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</w:tcPr>
          <w:p w14:paraId="62CE5E1A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6E5C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D5E6C42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37C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058DE1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39F134A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Таова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Амина Руслановна</w:t>
            </w:r>
          </w:p>
        </w:tc>
        <w:tc>
          <w:tcPr>
            <w:tcW w:w="2827" w:type="dxa"/>
          </w:tcPr>
          <w:p w14:paraId="0DC4E9D3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</w:tcPr>
          <w:p w14:paraId="51E7FF1C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4725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DF5E5EE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D3A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7A58B5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53DA34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Тлинов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Амир Абрекович</w:t>
            </w:r>
          </w:p>
        </w:tc>
        <w:tc>
          <w:tcPr>
            <w:tcW w:w="2827" w:type="dxa"/>
          </w:tcPr>
          <w:p w14:paraId="26B70685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  <w:p w14:paraId="5C29B9A1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14:paraId="4569AFBD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4497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D9A42C1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</w:p>
          <w:p w14:paraId="1C72A880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18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1B6AA2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  <w:p w14:paraId="552BC1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35" w:type="dxa"/>
          </w:tcPr>
          <w:p w14:paraId="2B7D194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Тхагапсов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Заур Магаметович</w:t>
            </w:r>
          </w:p>
        </w:tc>
        <w:tc>
          <w:tcPr>
            <w:tcW w:w="2827" w:type="dxa"/>
          </w:tcPr>
          <w:p w14:paraId="65A953BC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МГГТК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ФГБОУ ВО «АГУ», специальность - социальная работа</w:t>
            </w:r>
          </w:p>
        </w:tc>
        <w:tc>
          <w:tcPr>
            <w:tcW w:w="1701" w:type="dxa"/>
          </w:tcPr>
          <w:p w14:paraId="3E65C040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2B50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FD69564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196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06F0EE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521CE41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Тхагапсова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Милана Нурбиевна</w:t>
            </w:r>
          </w:p>
        </w:tc>
        <w:tc>
          <w:tcPr>
            <w:tcW w:w="2827" w:type="dxa"/>
          </w:tcPr>
          <w:p w14:paraId="2FB91845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№1 (?)</w:t>
            </w:r>
          </w:p>
        </w:tc>
        <w:tc>
          <w:tcPr>
            <w:tcW w:w="1701" w:type="dxa"/>
          </w:tcPr>
          <w:p w14:paraId="5FED97AE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5188B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24FF6B0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CE0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18A49A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7A2C8F6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Хамдохова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Динара Нурдиновна</w:t>
            </w:r>
          </w:p>
        </w:tc>
        <w:tc>
          <w:tcPr>
            <w:tcW w:w="2827" w:type="dxa"/>
          </w:tcPr>
          <w:p w14:paraId="120FB201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</w:tcPr>
          <w:p w14:paraId="0DAB17DA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78A1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DE3865A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F36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7FAD54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674792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Хиштов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Тимур Муратович</w:t>
            </w:r>
          </w:p>
        </w:tc>
        <w:tc>
          <w:tcPr>
            <w:tcW w:w="2827" w:type="dxa"/>
          </w:tcPr>
          <w:p w14:paraId="01B3E567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</w:tcPr>
          <w:p w14:paraId="1879B29F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4C5C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D11A833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A9D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47CBBE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0B4AC0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Шаков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Батыр Асланович</w:t>
            </w:r>
          </w:p>
        </w:tc>
        <w:tc>
          <w:tcPr>
            <w:tcW w:w="2827" w:type="dxa"/>
          </w:tcPr>
          <w:p w14:paraId="2781F712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ГАПОУ Курганинский аграрно-технологический техникум, техническое обслуживание двигателей, систем и агрегатов автомобилей («техник-механик»)</w:t>
            </w:r>
          </w:p>
        </w:tc>
        <w:tc>
          <w:tcPr>
            <w:tcW w:w="1701" w:type="dxa"/>
          </w:tcPr>
          <w:p w14:paraId="352CE1D6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3E97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935A801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966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1A385B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62E7806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Тхагапсова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Дана Каплановна</w:t>
            </w:r>
          </w:p>
        </w:tc>
        <w:tc>
          <w:tcPr>
            <w:tcW w:w="2827" w:type="dxa"/>
          </w:tcPr>
          <w:p w14:paraId="1A07B04A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Курсы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мастера ногтевого сервиса, г.Курганинск</w:t>
            </w:r>
          </w:p>
        </w:tc>
        <w:tc>
          <w:tcPr>
            <w:tcW w:w="1701" w:type="dxa"/>
          </w:tcPr>
          <w:p w14:paraId="38FDE9A2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44B7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7AEAC4F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C43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6F5895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322C3F8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Абляскина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Динара Руслановна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2D181C41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3A09FA6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9 класс,</w:t>
            </w:r>
          </w:p>
          <w:p w14:paraId="7981BA80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Пересдача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ОГЭ в сентябрьские сроки</w:t>
            </w:r>
          </w:p>
        </w:tc>
      </w:tr>
      <w:tr w14:paraId="1304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76300F1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CF6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6DE3BAF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Акушева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Зара Муратовна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32C0AD58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243A4E4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2A85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6AA3B70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314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1A8D50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Атажахов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Тамирлан Хасанбиевич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1CAF5B84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2C2925D2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5DAD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E4032F0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5C9E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2308AF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19F25C3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Атажахова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Тамила Хасанбиевна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1D186911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2C81178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3F2D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3984798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6FF5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4573A7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5E46C2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Афаунова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Залина Юсуфовна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3E71DE54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A80B68B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188F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60E79B5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0132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6ED56D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5C9BFB7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Бижуков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Имран Заурбиевич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5E7AFDD2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МГГТК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ФГБОУ ВО «АГУ», техническое обслуживание и ремонт двигателей, систем агрегатов автомобилей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698D59D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4E70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E56EFF6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A9C9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08E44C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25673D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Гуцуляк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Вероника Анатольевна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44965471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A04382A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9 класс,</w:t>
            </w:r>
          </w:p>
          <w:p w14:paraId="3007E427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Пересдача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ОГЭ в сентябрьские сроки</w:t>
            </w:r>
          </w:p>
        </w:tc>
      </w:tr>
      <w:tr w14:paraId="78DA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6D4D070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776D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2AF37F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19A104A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Даутова Елена Сергеевна 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43E4D1D5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ГАПОУ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Краснодарский торгово-экономический колледж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4566128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7AE5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1B115E5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34B7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6932C0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0604B03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Догова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Самира Рустамовна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03883D92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BECAA3A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1E8E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4EB0EF0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FFB7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4FBA6CA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Кемов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Нурбий Индрисович 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25025072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3E963CC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3F15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7A57B4B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E8B6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039BC7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Кондратенко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Мария Юрьевна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776ECB29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ГАПОУ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КК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Курганиский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аграрно-технологический колледж, ветеринария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E52818D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3383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7FA0041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AFD3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50E98B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416182B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Коцарев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Илья Андреевич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3BCF5E8E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МГГТК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ФГБОУ ВО «АГУ» , системный администратор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015A347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0EB5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718B259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08DA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56049C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601C9F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Кошокова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Бэла Алихановна 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54543098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B4577E1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568E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92CD7C7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D79A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79A6C9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22E2386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Мамухов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Алим Эдуардович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2D38211D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8C44A9B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9 класс,</w:t>
            </w:r>
          </w:p>
          <w:p w14:paraId="78D225AE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Пересдача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ОГЭ в сентябрьские сроки</w:t>
            </w:r>
          </w:p>
        </w:tc>
      </w:tr>
      <w:tr w14:paraId="6C0B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784D4C5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6447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589C4A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2418EDB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Тамбиев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Анзор Азаматович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650CAB53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МГГТК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ФГБОУ ВО «АГУ», обеспечение информационной безопасности автоматизированных систем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D6EE35A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4A9BB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5FCA91E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B80A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677D8C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6A299FB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Чембохов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Нарт Русланович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7E26EB40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Карачаево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-Черкесский колледж культуры и скусств им.А.А. Даурова, отделение инструменты народного оркестра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581C1A4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0256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FBCB835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2BB1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206395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59E8DCF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Шикова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Алина Артуровна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70ACF654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Краснодарский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торгово-экономический колледж, технолог пищевой промышленности, поварское дело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4EE729A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1F66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B69F646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CDA6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6788EE0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Аюбова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Милана Азаматовна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37BBACBF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СОШ №2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85BD400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5807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95126C5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B5AE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099EBC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4472D22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Хасинова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Азида Нальбиевна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488A3336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ГБПОУ «Лабинский медицинский колледж»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Краснодарский край, г. Лабинск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, фармация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02F3B55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После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10 класса</w:t>
            </w:r>
          </w:p>
        </w:tc>
      </w:tr>
      <w:tr w14:paraId="374C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2E72E86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A4DE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1E8C0F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1805503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Афаунова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Амина Анзоровна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5544FE99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МГГТК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ФГБОУ ВО «АГУ», фармация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CFA1D16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После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10 класса</w:t>
            </w:r>
          </w:p>
        </w:tc>
      </w:tr>
      <w:tr w14:paraId="3FAC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F2A0ADB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BD21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61F25C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379D58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Кемова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Мадина Анзоровна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328F4B36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МГГТК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ФГБОУ ВО «АГУ», фармация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BE42BD1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После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10 класса</w:t>
            </w:r>
          </w:p>
        </w:tc>
      </w:tr>
      <w:tr w14:paraId="6A03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4CF67AB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C08E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5941C8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1150554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Дамокова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Самира Вячеславовна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59C5A8B5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МГГТК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ФГБОУ ВО «АГУ», поварское и кондитерское дело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57A14D9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После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10 класса</w:t>
            </w:r>
          </w:p>
        </w:tc>
      </w:tr>
      <w:tr w14:paraId="3AB5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26675BC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51B6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7DF6180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Насренов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Асхад Муратович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325FFC06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МГГТК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ФГБОУ ВО «АГУ», защита в ЧС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156F3D8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После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10 класса</w:t>
            </w:r>
          </w:p>
        </w:tc>
      </w:tr>
      <w:tr w14:paraId="09F9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EAA499A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5043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332340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0D5E9E0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Лобанова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Елизавета Алексеевна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0774BF20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МГГТК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ФГБОУ ВО «АГУ», поварское и кондитерское дело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C575339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После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10 класса</w:t>
            </w:r>
          </w:p>
        </w:tc>
      </w:tr>
      <w:tr w14:paraId="3038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35C7826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8A8B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24C520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735" w:type="dxa"/>
          </w:tcPr>
          <w:p w14:paraId="51B0210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Шовтыков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Астемир Рамазанович</w:t>
            </w:r>
          </w:p>
        </w:tc>
        <w:tc>
          <w:tcPr>
            <w:tcW w:w="2827" w:type="dxa"/>
            <w:shd w:val="clear" w:color="auto" w:fill="auto"/>
            <w:vAlign w:val="top"/>
          </w:tcPr>
          <w:p w14:paraId="2379B574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Краснодарский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технический колледж, IT-технологии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D0F36C8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После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10 класса</w:t>
            </w:r>
          </w:p>
        </w:tc>
      </w:tr>
    </w:tbl>
    <w:p w14:paraId="6B688F47">
      <w:pPr>
        <w:spacing w:after="0" w:line="480" w:lineRule="auto"/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</w:pPr>
    </w:p>
    <w:p w14:paraId="59C32102">
      <w:pPr>
        <w:spacing w:after="0" w:line="480" w:lineRule="auto"/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</w:pPr>
    </w:p>
    <w:p w14:paraId="27D13A9D">
      <w:pPr>
        <w:spacing w:after="0" w:line="480" w:lineRule="auto"/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</w:pPr>
    </w:p>
    <w:p w14:paraId="45D5B186">
      <w:pPr>
        <w:spacing w:after="0" w:line="480" w:lineRule="auto"/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</w:pPr>
    </w:p>
    <w:p w14:paraId="2FE3ED98">
      <w:pPr>
        <w:spacing w:after="0" w:line="480" w:lineRule="auto"/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</w:pPr>
    </w:p>
    <w:p w14:paraId="3AC3CA73">
      <w:pPr>
        <w:spacing w:after="0" w:line="480" w:lineRule="auto"/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</w:pPr>
    </w:p>
    <w:p w14:paraId="672B0461">
      <w:pPr>
        <w:spacing w:after="0" w:line="480" w:lineRule="auto"/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</w:pPr>
      <w:bookmarkStart w:id="0" w:name="_GoBack"/>
      <w:bookmarkEnd w:id="0"/>
    </w:p>
    <w:p w14:paraId="4F337115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  <w:sectPr>
          <w:pgSz w:w="11905" w:h="16838"/>
          <w:pgMar w:top="1133" w:right="850" w:bottom="320" w:left="1701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  <w:t>Информация о завершивших /не завершивших обучение (15-21 год )</w:t>
      </w:r>
    </w:p>
    <w:p w14:paraId="4CC72A2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  <w:t>по программам среднего общего образования</w:t>
      </w:r>
    </w:p>
    <w:p w14:paraId="15F19891">
      <w:pP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  <w:lang w:eastAsia="ru-RU"/>
        </w:rPr>
        <w:t>Муниципальное образование «Кошехабльский район»</w:t>
      </w:r>
    </w:p>
    <w:p w14:paraId="4C871016">
      <w:pPr>
        <w:spacing w:after="0" w:line="240" w:lineRule="exact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tbl>
      <w:tblPr>
        <w:tblStyle w:val="8"/>
        <w:tblpPr w:leftFromText="180" w:rightFromText="180" w:vertAnchor="text" w:tblpX="-856" w:tblpY="1"/>
        <w:tblOverlap w:val="never"/>
        <w:tblW w:w="10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70"/>
        <w:gridCol w:w="2556"/>
        <w:gridCol w:w="3330"/>
        <w:gridCol w:w="1701"/>
      </w:tblGrid>
      <w:tr w14:paraId="3AAA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CF9343F">
            <w:pPr>
              <w:spacing w:after="0" w:line="240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№</w:t>
            </w:r>
          </w:p>
          <w:p w14:paraId="2489C02C">
            <w:pPr>
              <w:spacing w:after="0" w:line="240" w:lineRule="exact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70" w:type="dxa"/>
          </w:tcPr>
          <w:p w14:paraId="73910073">
            <w:pPr>
              <w:widowControl w:val="0"/>
              <w:spacing w:after="0" w:line="240" w:lineRule="auto"/>
              <w:ind w:left="770" w:right="-58" w:hanging="77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Общеобразователья ор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  <w:p w14:paraId="7CB54839">
            <w:pPr>
              <w:spacing w:after="0" w:line="240" w:lineRule="exact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14:paraId="2D7EC3A2">
            <w:pPr>
              <w:spacing w:after="0" w:line="240" w:lineRule="exact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завер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его/не завер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его обучение</w:t>
            </w:r>
          </w:p>
        </w:tc>
        <w:tc>
          <w:tcPr>
            <w:tcW w:w="3330" w:type="dxa"/>
          </w:tcPr>
          <w:p w14:paraId="0AC16791">
            <w:pPr>
              <w:widowControl w:val="0"/>
              <w:tabs>
                <w:tab w:val="left" w:pos="2100"/>
              </w:tabs>
              <w:spacing w:after="0" w:line="240" w:lineRule="auto"/>
              <w:ind w:right="4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альней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ее мес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оопределение</w:t>
            </w:r>
          </w:p>
          <w:p w14:paraId="672E9BB9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(ОО,СПО,Вуз, иное)</w:t>
            </w:r>
          </w:p>
          <w:p w14:paraId="1287DA1F">
            <w:pPr>
              <w:spacing w:after="0" w:line="240" w:lineRule="exact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5F73CEE">
            <w:pPr>
              <w:spacing w:after="0" w:line="240" w:lineRule="exact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14:paraId="7A5B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BCAB9E9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033C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618807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556" w:type="dxa"/>
          </w:tcPr>
          <w:p w14:paraId="5116452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Беджашев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Тагир Ахмедович</w:t>
            </w:r>
          </w:p>
          <w:p w14:paraId="22A16C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330" w:type="dxa"/>
          </w:tcPr>
          <w:p w14:paraId="3102BF63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Краснодарский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медицинский колледж, зуботехник</w:t>
            </w:r>
          </w:p>
        </w:tc>
        <w:tc>
          <w:tcPr>
            <w:tcW w:w="1701" w:type="dxa"/>
          </w:tcPr>
          <w:p w14:paraId="132309C2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70A5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5379040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94A0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22D8C3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556" w:type="dxa"/>
          </w:tcPr>
          <w:p w14:paraId="430DC54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Афашагов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Назир Нурбекович</w:t>
            </w:r>
          </w:p>
        </w:tc>
        <w:tc>
          <w:tcPr>
            <w:tcW w:w="3330" w:type="dxa"/>
          </w:tcPr>
          <w:p w14:paraId="1DBF3CDB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Анапский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индустриальный техникум, лечебное дело</w:t>
            </w:r>
          </w:p>
        </w:tc>
        <w:tc>
          <w:tcPr>
            <w:tcW w:w="1701" w:type="dxa"/>
          </w:tcPr>
          <w:p w14:paraId="09AEA8A3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5D98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71EF792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9840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060C99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556" w:type="dxa"/>
          </w:tcPr>
          <w:p w14:paraId="4FC445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Батишев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Арамбий Бесланович</w:t>
            </w:r>
          </w:p>
        </w:tc>
        <w:tc>
          <w:tcPr>
            <w:tcW w:w="3330" w:type="dxa"/>
          </w:tcPr>
          <w:p w14:paraId="03BE5220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Южно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-Российский государственный политехнический университет, г.Новочеркаск. Специальность: гражданское и промышленное строительство</w:t>
            </w:r>
          </w:p>
        </w:tc>
        <w:tc>
          <w:tcPr>
            <w:tcW w:w="1701" w:type="dxa"/>
          </w:tcPr>
          <w:p w14:paraId="2E3D61DA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2BE9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F701917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BDDE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554EF1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556" w:type="dxa"/>
          </w:tcPr>
          <w:p w14:paraId="4EDF395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Гаврик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Руслан Андреевич</w:t>
            </w:r>
          </w:p>
        </w:tc>
        <w:tc>
          <w:tcPr>
            <w:tcW w:w="3330" w:type="dxa"/>
          </w:tcPr>
          <w:p w14:paraId="22E357C8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Южный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многопрофильный техникум, г.Армавир. Юриспруденция </w:t>
            </w:r>
          </w:p>
        </w:tc>
        <w:tc>
          <w:tcPr>
            <w:tcW w:w="1701" w:type="dxa"/>
          </w:tcPr>
          <w:p w14:paraId="37CBF07E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4936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4A501C0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BD44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7F1F41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556" w:type="dxa"/>
          </w:tcPr>
          <w:p w14:paraId="22F9B0C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Зипунова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Милана Бислановна</w:t>
            </w:r>
          </w:p>
        </w:tc>
        <w:tc>
          <w:tcPr>
            <w:tcW w:w="3330" w:type="dxa"/>
          </w:tcPr>
          <w:p w14:paraId="623A305A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Южный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многопрофильный техникум, г.Армавир. Преподавание в начальных классах</w:t>
            </w:r>
          </w:p>
        </w:tc>
        <w:tc>
          <w:tcPr>
            <w:tcW w:w="1701" w:type="dxa"/>
          </w:tcPr>
          <w:p w14:paraId="416F57A4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66B3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1627D65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F821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49E83E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556" w:type="dxa"/>
          </w:tcPr>
          <w:p w14:paraId="7E2FD1F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Калашаов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Салим Исламович</w:t>
            </w:r>
          </w:p>
        </w:tc>
        <w:tc>
          <w:tcPr>
            <w:tcW w:w="3330" w:type="dxa"/>
          </w:tcPr>
          <w:p w14:paraId="19F5A691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Ставропольский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медицинский колледж, зуботехник</w:t>
            </w:r>
          </w:p>
        </w:tc>
        <w:tc>
          <w:tcPr>
            <w:tcW w:w="1701" w:type="dxa"/>
          </w:tcPr>
          <w:p w14:paraId="0EBCAD04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5AF5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51BF196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3165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556" w:type="dxa"/>
          </w:tcPr>
          <w:p w14:paraId="7E799B8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Корохова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Саида Хазретовна</w:t>
            </w:r>
          </w:p>
        </w:tc>
        <w:tc>
          <w:tcPr>
            <w:tcW w:w="3330" w:type="dxa"/>
          </w:tcPr>
          <w:p w14:paraId="1BB394BB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ФГБОУ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ВО «Адыгейский государственный университет»,  факультет естествознания</w:t>
            </w:r>
          </w:p>
        </w:tc>
        <w:tc>
          <w:tcPr>
            <w:tcW w:w="1701" w:type="dxa"/>
          </w:tcPr>
          <w:p w14:paraId="3A13EB51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5234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8279BC3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35E8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556" w:type="dxa"/>
          </w:tcPr>
          <w:p w14:paraId="18E8358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Куготова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Зайнаб Амербиевна</w:t>
            </w:r>
          </w:p>
        </w:tc>
        <w:tc>
          <w:tcPr>
            <w:tcW w:w="3330" w:type="dxa"/>
          </w:tcPr>
          <w:p w14:paraId="2DD41B28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Северо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-Кавказский федеральный университет, г.Ставрополь. Лингвистика </w:t>
            </w:r>
          </w:p>
        </w:tc>
        <w:tc>
          <w:tcPr>
            <w:tcW w:w="1701" w:type="dxa"/>
          </w:tcPr>
          <w:p w14:paraId="45EBDCBD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59D1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34B86BC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56BB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</w:pPr>
          </w:p>
          <w:p w14:paraId="17C352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556" w:type="dxa"/>
          </w:tcPr>
          <w:p w14:paraId="135A89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Сапиева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Дана Инверовна</w:t>
            </w:r>
          </w:p>
        </w:tc>
        <w:tc>
          <w:tcPr>
            <w:tcW w:w="3330" w:type="dxa"/>
          </w:tcPr>
          <w:p w14:paraId="2C9A9F1A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Кубанский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государственный аграрный университет. Факультет: ветеринарная медицина</w:t>
            </w:r>
          </w:p>
        </w:tc>
        <w:tc>
          <w:tcPr>
            <w:tcW w:w="1701" w:type="dxa"/>
          </w:tcPr>
          <w:p w14:paraId="08E5DEB3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6DA5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17E53FE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9A64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556" w:type="dxa"/>
          </w:tcPr>
          <w:p w14:paraId="27E7A9A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Унароков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Заур Капланович</w:t>
            </w:r>
          </w:p>
        </w:tc>
        <w:tc>
          <w:tcPr>
            <w:tcW w:w="3330" w:type="dxa"/>
          </w:tcPr>
          <w:p w14:paraId="0FD20653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ФГБОУ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ВО «Адыгейский государственный университет», юридический факультет </w:t>
            </w:r>
          </w:p>
        </w:tc>
        <w:tc>
          <w:tcPr>
            <w:tcW w:w="1701" w:type="dxa"/>
          </w:tcPr>
          <w:p w14:paraId="0C80AFE7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020F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0D6DD7D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7116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МБОУ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СОШ №2</w:t>
            </w:r>
          </w:p>
        </w:tc>
        <w:tc>
          <w:tcPr>
            <w:tcW w:w="2556" w:type="dxa"/>
          </w:tcPr>
          <w:p w14:paraId="384AAB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ru-RU"/>
              </w:rPr>
              <w:t>Шорова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en-US" w:eastAsia="ru-RU"/>
              </w:rPr>
              <w:t xml:space="preserve"> Диана Азаматовна</w:t>
            </w:r>
          </w:p>
        </w:tc>
        <w:tc>
          <w:tcPr>
            <w:tcW w:w="3330" w:type="dxa"/>
          </w:tcPr>
          <w:p w14:paraId="178FD876">
            <w:pPr>
              <w:spacing w:after="0" w:line="240" w:lineRule="exact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ФГБОУ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ВО «Адыгейский государственный университет», факультет математики и компьютерных наук</w:t>
            </w:r>
          </w:p>
        </w:tc>
        <w:tc>
          <w:tcPr>
            <w:tcW w:w="1701" w:type="dxa"/>
          </w:tcPr>
          <w:p w14:paraId="00BB685F">
            <w:pPr>
              <w:spacing w:after="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</w:tbl>
    <w:p w14:paraId="78B47AF9">
      <w:pPr>
        <w:ind w:left="-851"/>
      </w:pPr>
    </w:p>
    <w:sectPr>
      <w:type w:val="continuous"/>
      <w:pgSz w:w="11905" w:h="16838"/>
      <w:pgMar w:top="1133" w:right="850" w:bottom="0" w:left="1701" w:header="0" w:footer="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default"/>
    <w:sig w:usb0="E7006EFF" w:usb1="D200FDFF" w:usb2="0A246029" w:usb3="0400200C" w:csb0="600001FF" w:csb1="DFFF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onotype">
    <w:altName w:val="Monotype Corsiv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23597"/>
    <w:rsid w:val="000348D4"/>
    <w:rsid w:val="000C545B"/>
    <w:rsid w:val="000F7805"/>
    <w:rsid w:val="00123597"/>
    <w:rsid w:val="00127446"/>
    <w:rsid w:val="001B6357"/>
    <w:rsid w:val="002406FF"/>
    <w:rsid w:val="00283063"/>
    <w:rsid w:val="002E0EBF"/>
    <w:rsid w:val="003E4417"/>
    <w:rsid w:val="00437B7E"/>
    <w:rsid w:val="00460955"/>
    <w:rsid w:val="00494D97"/>
    <w:rsid w:val="004D072F"/>
    <w:rsid w:val="0052700A"/>
    <w:rsid w:val="005401B3"/>
    <w:rsid w:val="00667B65"/>
    <w:rsid w:val="006B5E72"/>
    <w:rsid w:val="00701B17"/>
    <w:rsid w:val="007558AD"/>
    <w:rsid w:val="007F1D16"/>
    <w:rsid w:val="0086170F"/>
    <w:rsid w:val="00894C17"/>
    <w:rsid w:val="00894CC0"/>
    <w:rsid w:val="008B144B"/>
    <w:rsid w:val="008C0889"/>
    <w:rsid w:val="00933A58"/>
    <w:rsid w:val="00996F5C"/>
    <w:rsid w:val="009A27A6"/>
    <w:rsid w:val="009A5315"/>
    <w:rsid w:val="009F2C98"/>
    <w:rsid w:val="00A223E3"/>
    <w:rsid w:val="00A57B95"/>
    <w:rsid w:val="00A83D94"/>
    <w:rsid w:val="00A874C6"/>
    <w:rsid w:val="00AC3FF8"/>
    <w:rsid w:val="00AF1D14"/>
    <w:rsid w:val="00B115C8"/>
    <w:rsid w:val="00B26D73"/>
    <w:rsid w:val="00B27987"/>
    <w:rsid w:val="00B60832"/>
    <w:rsid w:val="00C027D4"/>
    <w:rsid w:val="00C101FE"/>
    <w:rsid w:val="00C11C80"/>
    <w:rsid w:val="00CB5966"/>
    <w:rsid w:val="00CE0B21"/>
    <w:rsid w:val="00D849B7"/>
    <w:rsid w:val="00DC11E4"/>
    <w:rsid w:val="00DC5CE0"/>
    <w:rsid w:val="00DF26E0"/>
    <w:rsid w:val="00E04C44"/>
    <w:rsid w:val="00E543FA"/>
    <w:rsid w:val="00E940E5"/>
    <w:rsid w:val="00EC1F34"/>
    <w:rsid w:val="00EF2D9A"/>
    <w:rsid w:val="00F35597"/>
    <w:rsid w:val="00FD7B05"/>
    <w:rsid w:val="00FF4BC1"/>
    <w:rsid w:val="4A0F3818"/>
    <w:rsid w:val="4EFA4C6C"/>
    <w:rsid w:val="50AA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Subtitle"/>
    <w:basedOn w:val="1"/>
    <w:next w:val="1"/>
    <w:link w:val="16"/>
    <w:qFormat/>
    <w:uiPriority w:val="11"/>
    <w:rPr>
      <w:rFonts w:eastAsiaTheme="minorEastAsia"/>
      <w:color w:val="595959" w:themeColor="text1" w:themeTint="A5"/>
      <w:spacing w:val="15"/>
      <w:lang w:eastAsia="ru-RU"/>
    </w:rPr>
  </w:style>
  <w:style w:type="table" w:styleId="8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  <w:style w:type="paragraph" w:customStyle="1" w:styleId="12">
    <w:name w:val="Table Contents"/>
    <w:basedOn w:val="11"/>
    <w:qFormat/>
    <w:uiPriority w:val="0"/>
    <w:pPr>
      <w:suppressLineNumbers/>
    </w:pPr>
    <w:rPr>
      <w:rFonts w:ascii="DejaVu Sans" w:hAnsi="DejaVu Sans" w:eastAsia="DejaVu Sans" w:cs="DejaVu Sans"/>
    </w:rPr>
  </w:style>
  <w:style w:type="character" w:customStyle="1" w:styleId="13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customStyle="1" w:styleId="14">
    <w:name w:val="Содержимое таблицы"/>
    <w:basedOn w:val="1"/>
    <w:qFormat/>
    <w:uiPriority w:val="0"/>
    <w:pPr>
      <w:widowControl w:val="0"/>
      <w:suppressLineNumbers/>
      <w:spacing w:after="200" w:line="276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paragraph" w:customStyle="1" w:styleId="15">
    <w:name w:val="Без интервала1"/>
    <w:qFormat/>
    <w:uiPriority w:val="0"/>
    <w:pPr>
      <w:suppressAutoHyphens/>
      <w:spacing w:after="0" w:line="240" w:lineRule="auto"/>
    </w:pPr>
    <w:rPr>
      <w:rFonts w:ascii="Liberation Serif" w:hAnsi="Liberation Serif" w:eastAsia="NSimSun" w:cs="Arial"/>
      <w:sz w:val="24"/>
      <w:szCs w:val="24"/>
      <w:lang w:val="ru-RU" w:eastAsia="zh-CN" w:bidi="hi-IN"/>
    </w:rPr>
  </w:style>
  <w:style w:type="character" w:customStyle="1" w:styleId="16">
    <w:name w:val="Подзаголовок Знак"/>
    <w:basedOn w:val="3"/>
    <w:link w:val="7"/>
    <w:qFormat/>
    <w:uiPriority w:val="11"/>
    <w:rPr>
      <w:rFonts w:eastAsiaTheme="minorEastAsia"/>
      <w:color w:val="595959" w:themeColor="text1" w:themeTint="A5"/>
      <w:spacing w:val="15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213</Words>
  <Characters>1217</Characters>
  <Lines>10</Lines>
  <Paragraphs>2</Paragraphs>
  <TotalTime>10</TotalTime>
  <ScaleCrop>false</ScaleCrop>
  <LinksUpToDate>false</LinksUpToDate>
  <CharactersWithSpaces>1428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2023-08-25T14:56:00Z</dcterms:created>
  <dc:creator>Пользователь Windows</dc:creator>
  <cp:lastModifiedBy>kosh2</cp:lastModifiedBy>
  <cp:lastPrinted>2024-08-28T10:43:05Z</cp:lastPrinted>
  <dcterms:modified xsi:type="dcterms:W3CDTF">2024-08-28T10:43:09Z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1BED49CEB1B844C994E0E169A598E32F_12</vt:lpwstr>
  </property>
</Properties>
</file>